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26" w:rsidRPr="00C87CEF" w:rsidRDefault="002F7093" w:rsidP="003729B0">
      <w:pPr>
        <w:pStyle w:val="Sansinterligne"/>
        <w:jc w:val="center"/>
        <w:rPr>
          <w:i/>
          <w:sz w:val="48"/>
          <w:szCs w:val="48"/>
        </w:rPr>
      </w:pPr>
      <w:r w:rsidRPr="002F7093"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8.75pt;margin-top:-27pt;width:96.75pt;height:6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RKCwIAAPcDAAAOAAAAZHJzL2Uyb0RvYy54bWysU9tu2zAMfR+wfxD0vthJkzY14hRdugwD&#10;ugvQ7QMUWY6FyaJGKbGzrx8lu2m2vQ3zgyCa5CF5eLS661vDjgq9Blvy6STnTFkJlbb7kn/7un2z&#10;5MwHYSthwKqSn5Tnd+vXr1adK9QMGjCVQkYg1hedK3kTgiuyzMtGtcJPwClLzhqwFYFM3GcVio7Q&#10;W5PN8vw66wArhyCV9/T3YXDydcKvayXD57r2KjBTcuotpBPTuYtntl6JYo/CNVqObYh/6KIV2lLR&#10;M9SDCIIdUP8F1WqJ4KEOEwltBnWtpUoz0DTT/I9pnhrhVJqFyPHuTJP/f7Dy0/HJfUEW+rfQ0wLT&#10;EN49gvzumYVNI+xe3SNC1yhRUeFppCzrnC/G1Ei1L3wE2XUfoaIli0OABNTX2EZWaE5G6LSA05l0&#10;1QcmY8nr+c1ytuBMkm96Nb/KyYg1RPGc7tCH9wpaFi8lR9pqghfHRx+G0OeQWM2D0dVWG5MM3O82&#10;BtlRkAK26RvRfwszlnUlv11Q7ZhlIeYncbQ6kEKNbku+zOM3aCbS8c5WKSQIbYY7NW3syE+kZCAn&#10;9LueAiNPO6hOxBTCoER6OXRpAH9y1pEKS+5/HAQqzswHS2zfTufzKNtkzBc3MzLw0rO79AgrCark&#10;gbPhuglJ6sNE97SVWie+XjoZeyV1JcbHlxDle2mnqJf3uv4FAAD//wMAUEsDBBQABgAIAAAAIQCQ&#10;x6i43gAAAAsBAAAPAAAAZHJzL2Rvd25yZXYueG1sTI/BTsMwEETvSPyDtUhcUOs01E0JcSpAAnFt&#10;6Qc48TaJiNdR7Dbp37Oc4DajfZqdKXaz68UFx9B50rBaJiCQam87ajQcv94XWxAhGrKm94Qarhhg&#10;V97eFCa3fqI9Xg6xERxCITca2hiHXMpQt+hMWPoBiW8nPzoT2Y6NtKOZONz1Mk2SjXSmI/7QmgHf&#10;Wqy/D2en4fQ5PainqfqIx2y/3ryaLqv8Vev7u/nlGUTEOf7B8Fufq0PJnSp/JhtEr2GRbhWjLNSa&#10;RzGRPq5YVIyqTIEsC/l/Q/kDAAD//wMAUEsBAi0AFAAGAAgAAAAhALaDOJL+AAAA4QEAABMAAAAA&#10;AAAAAAAAAAAAAAAAAFtDb250ZW50X1R5cGVzXS54bWxQSwECLQAUAAYACAAAACEAOP0h/9YAAACU&#10;AQAACwAAAAAAAAAAAAAAAAAvAQAAX3JlbHMvLnJlbHNQSwECLQAUAAYACAAAACEAPnUESgsCAAD3&#10;AwAADgAAAAAAAAAAAAAAAAAuAgAAZHJzL2Uyb0RvYy54bWxQSwECLQAUAAYACAAAACEAkMeouN4A&#10;AAALAQAADwAAAAAAAAAAAAAAAABlBAAAZHJzL2Rvd25yZXYueG1sUEsFBgAAAAAEAAQA8wAAAHAF&#10;AAAAAA==&#10;" stroked="f">
            <v:textbox>
              <w:txbxContent>
                <w:p w:rsidR="009C21D8" w:rsidRDefault="004137E5" w:rsidP="009C21D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14400" cy="91440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-PREMIUM[1964].pn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7682" cy="917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4CAD" w:rsidRDefault="000D4CAD" w:rsidP="009C21D8"/>
                <w:p w:rsidR="000D4CAD" w:rsidRDefault="000D4CAD" w:rsidP="009C21D8"/>
              </w:txbxContent>
            </v:textbox>
          </v:shape>
        </w:pict>
      </w:r>
      <w:r w:rsidR="003729B0">
        <w:rPr>
          <w:sz w:val="48"/>
          <w:szCs w:val="48"/>
        </w:rPr>
        <w:t xml:space="preserve">FO                </w:t>
      </w:r>
      <w:r w:rsidR="000D4CAD">
        <w:rPr>
          <w:sz w:val="48"/>
          <w:szCs w:val="48"/>
        </w:rPr>
        <w:t xml:space="preserve">     F</w:t>
      </w:r>
      <w:r w:rsidR="003729B0" w:rsidRPr="00C87CEF">
        <w:rPr>
          <w:i/>
          <w:sz w:val="48"/>
          <w:szCs w:val="48"/>
        </w:rPr>
        <w:t>O</w:t>
      </w:r>
      <w:r w:rsidR="009C21D8" w:rsidRPr="00C87CEF">
        <w:rPr>
          <w:i/>
          <w:sz w:val="48"/>
          <w:szCs w:val="48"/>
        </w:rPr>
        <w:t>RMULAIRE D’INSCRIPTION</w:t>
      </w:r>
    </w:p>
    <w:p w:rsidR="0078129F" w:rsidRPr="00680EB4" w:rsidRDefault="0078129F" w:rsidP="009C21D8">
      <w:pPr>
        <w:jc w:val="center"/>
        <w:rPr>
          <w:rFonts w:ascii="Avenir Black Oblique" w:hAnsi="Avenir Black Oblique" w:hint="eastAsia"/>
          <w:sz w:val="48"/>
          <w:szCs w:val="48"/>
        </w:rPr>
      </w:pPr>
    </w:p>
    <w:p w:rsidR="009C21D8" w:rsidRDefault="009C21D8" w:rsidP="009C21D8">
      <w:pPr>
        <w:tabs>
          <w:tab w:val="left" w:leader="dot" w:pos="4962"/>
          <w:tab w:val="left" w:pos="5670"/>
          <w:tab w:val="left" w:leader="dot" w:pos="9639"/>
        </w:tabs>
        <w:spacing w:after="120" w:line="360" w:lineRule="auto"/>
      </w:pPr>
      <w:r>
        <w:t xml:space="preserve">Nom : </w:t>
      </w:r>
      <w:r>
        <w:tab/>
      </w:r>
      <w:r>
        <w:tab/>
        <w:t xml:space="preserve">Prénom : </w:t>
      </w:r>
      <w:r>
        <w:tab/>
      </w:r>
    </w:p>
    <w:p w:rsidR="009C21D8" w:rsidRDefault="009C21D8" w:rsidP="009C21D8">
      <w:pPr>
        <w:tabs>
          <w:tab w:val="left" w:leader="dot" w:pos="4962"/>
          <w:tab w:val="left" w:pos="5670"/>
          <w:tab w:val="left" w:leader="dot" w:pos="9639"/>
        </w:tabs>
        <w:spacing w:after="120" w:line="360" w:lineRule="auto"/>
      </w:pPr>
      <w:r>
        <w:t xml:space="preserve">Date de naissance : </w:t>
      </w:r>
      <w:r>
        <w:tab/>
      </w:r>
      <w:r>
        <w:tab/>
        <w:t xml:space="preserve">N° de licence : </w:t>
      </w:r>
      <w:r>
        <w:tab/>
      </w:r>
    </w:p>
    <w:p w:rsidR="009C21D8" w:rsidRDefault="0078129F" w:rsidP="009C21D8">
      <w:pPr>
        <w:tabs>
          <w:tab w:val="left" w:leader="dot" w:pos="4962"/>
          <w:tab w:val="left" w:pos="5670"/>
          <w:tab w:val="left" w:leader="dot" w:pos="9639"/>
        </w:tabs>
        <w:spacing w:after="120" w:line="360" w:lineRule="auto"/>
      </w:pPr>
      <w:r>
        <w:t>Classement</w:t>
      </w:r>
      <w:r w:rsidR="009C21D8">
        <w:t xml:space="preserve"> : </w:t>
      </w:r>
      <w:r w:rsidR="009C21D8">
        <w:tab/>
      </w:r>
    </w:p>
    <w:p w:rsidR="009C21D8" w:rsidRDefault="009C21D8" w:rsidP="009C21D8">
      <w:pPr>
        <w:tabs>
          <w:tab w:val="left" w:leader="dot" w:pos="9639"/>
        </w:tabs>
        <w:spacing w:after="120" w:line="360" w:lineRule="auto"/>
      </w:pPr>
      <w:r>
        <w:t xml:space="preserve">Adresse personnelle : </w:t>
      </w:r>
      <w:r>
        <w:tab/>
      </w:r>
    </w:p>
    <w:p w:rsidR="009C21D8" w:rsidRDefault="009C21D8" w:rsidP="009C21D8">
      <w:pPr>
        <w:tabs>
          <w:tab w:val="left" w:leader="dot" w:pos="4962"/>
          <w:tab w:val="left" w:pos="5670"/>
          <w:tab w:val="left" w:leader="dot" w:pos="9639"/>
        </w:tabs>
        <w:spacing w:after="120" w:line="360" w:lineRule="auto"/>
      </w:pPr>
      <w:r>
        <w:t xml:space="preserve">Code postal : </w:t>
      </w:r>
      <w:r>
        <w:tab/>
      </w:r>
      <w:r>
        <w:tab/>
        <w:t xml:space="preserve">Ville : </w:t>
      </w:r>
      <w:r>
        <w:tab/>
      </w:r>
    </w:p>
    <w:p w:rsidR="009C21D8" w:rsidRDefault="009C21D8" w:rsidP="009C21D8">
      <w:pPr>
        <w:tabs>
          <w:tab w:val="left" w:leader="dot" w:pos="4962"/>
          <w:tab w:val="left" w:pos="5670"/>
          <w:tab w:val="left" w:leader="dot" w:pos="9639"/>
        </w:tabs>
        <w:spacing w:after="120" w:line="360" w:lineRule="auto"/>
      </w:pPr>
      <w:r>
        <w:rPr>
          <w:noProof/>
          <w:lang w:eastAsia="fr-FR"/>
        </w:rPr>
        <w:drawing>
          <wp:inline distT="0" distB="0" distL="0" distR="0">
            <wp:extent cx="247227" cy="185420"/>
            <wp:effectExtent l="0" t="0" r="63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3" cy="191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domicile</w:t>
      </w:r>
      <w:proofErr w:type="gramEnd"/>
      <w:r>
        <w:t xml:space="preserve"> : </w:t>
      </w:r>
      <w:r>
        <w:tab/>
      </w:r>
      <w:r>
        <w:tab/>
      </w:r>
      <w:r>
        <w:rPr>
          <w:noProof/>
          <w:lang w:eastAsia="fr-FR"/>
        </w:rPr>
        <w:drawing>
          <wp:inline distT="0" distB="0" distL="0" distR="0">
            <wp:extent cx="285750" cy="285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portable : </w:t>
      </w:r>
      <w:r>
        <w:tab/>
      </w:r>
    </w:p>
    <w:p w:rsidR="009C21D8" w:rsidRDefault="009C21D8" w:rsidP="00C87CEF">
      <w:pPr>
        <w:tabs>
          <w:tab w:val="left" w:leader="dot" w:pos="9639"/>
        </w:tabs>
        <w:spacing w:after="0" w:line="360" w:lineRule="auto"/>
      </w:pPr>
      <w:r>
        <w:t xml:space="preserve">Adresse e-mail : </w:t>
      </w:r>
      <w:r>
        <w:tab/>
      </w:r>
    </w:p>
    <w:p w:rsidR="00C87CEF" w:rsidRPr="00E5652D" w:rsidRDefault="00C87CEF" w:rsidP="00C87CEF">
      <w:pPr>
        <w:tabs>
          <w:tab w:val="left" w:pos="1985"/>
          <w:tab w:val="left" w:pos="2410"/>
          <w:tab w:val="left" w:pos="3261"/>
          <w:tab w:val="left" w:pos="3686"/>
          <w:tab w:val="left" w:pos="4536"/>
          <w:tab w:val="left" w:leader="underscore" w:pos="11340"/>
        </w:tabs>
        <w:spacing w:after="120"/>
        <w:rPr>
          <w:rFonts w:eastAsia="MS Gothic" w:cs="font309"/>
          <w:color w:val="000000"/>
          <w:sz w:val="16"/>
          <w:szCs w:val="16"/>
        </w:rPr>
      </w:pPr>
    </w:p>
    <w:p w:rsidR="00C87CEF" w:rsidRPr="00541799" w:rsidRDefault="000D4CAD" w:rsidP="00C87CEF">
      <w:pPr>
        <w:tabs>
          <w:tab w:val="left" w:pos="1985"/>
          <w:tab w:val="left" w:pos="2410"/>
          <w:tab w:val="left" w:pos="3261"/>
          <w:tab w:val="left" w:pos="3686"/>
          <w:tab w:val="left" w:pos="4536"/>
          <w:tab w:val="left" w:leader="underscore" w:pos="11340"/>
        </w:tabs>
        <w:spacing w:after="120"/>
        <w:rPr>
          <w:b/>
        </w:rPr>
      </w:pPr>
      <w:r>
        <w:t xml:space="preserve">Le </w:t>
      </w:r>
      <w:proofErr w:type="spellStart"/>
      <w:r>
        <w:t>cerfa</w:t>
      </w:r>
      <w:proofErr w:type="spellEnd"/>
      <w:r>
        <w:t xml:space="preserve"> de pratique sportive ou l</w:t>
      </w:r>
      <w:r w:rsidR="00C87CEF" w:rsidRPr="00541799">
        <w:t xml:space="preserve">e certificat médical de non contre-indication à la pratique du tennis </w:t>
      </w:r>
      <w:r w:rsidR="00C87CEF" w:rsidRPr="00C87CEF">
        <w:rPr>
          <w:b/>
          <w:i/>
          <w:u w:val="single"/>
        </w:rPr>
        <w:t>est obligatoire</w:t>
      </w:r>
      <w:r w:rsidR="00C87CEF" w:rsidRPr="00541799">
        <w:t xml:space="preserve"> à compter de la première séance de cours ou de loisirs</w:t>
      </w:r>
    </w:p>
    <w:p w:rsidR="000D4CAD" w:rsidRDefault="00C87CEF" w:rsidP="00C87CEF">
      <w:pPr>
        <w:tabs>
          <w:tab w:val="left" w:pos="1843"/>
          <w:tab w:val="left" w:pos="2410"/>
          <w:tab w:val="left" w:pos="3261"/>
          <w:tab w:val="left" w:pos="3686"/>
          <w:tab w:val="left" w:pos="4536"/>
          <w:tab w:val="left" w:pos="5245"/>
          <w:tab w:val="left" w:leader="dot" w:pos="9639"/>
          <w:tab w:val="left" w:leader="underscore" w:pos="11340"/>
        </w:tabs>
        <w:spacing w:after="120"/>
        <w:rPr>
          <w:rFonts w:eastAsia="MS Gothic"/>
          <w:color w:val="000000"/>
        </w:rPr>
      </w:pPr>
      <w:r w:rsidRPr="00541799">
        <w:rPr>
          <w:b/>
        </w:rPr>
        <w:t>Certificat médical</w:t>
      </w:r>
      <w:r w:rsidR="000D4CAD">
        <w:rPr>
          <w:b/>
        </w:rPr>
        <w:t xml:space="preserve"> / CERFA</w:t>
      </w:r>
      <w:r w:rsidRPr="00541799">
        <w:tab/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 w:rsidRPr="00541799">
        <w:rPr>
          <w:rFonts w:eastAsia="MS Gothic"/>
          <w:color w:val="000000"/>
        </w:rPr>
        <w:t>Oui</w:t>
      </w:r>
      <w:r w:rsidRPr="00541799">
        <w:rPr>
          <w:rFonts w:eastAsia="MS Gothic"/>
          <w:color w:val="000000"/>
        </w:rPr>
        <w:tab/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 w:rsidRPr="00541799">
        <w:rPr>
          <w:rFonts w:eastAsia="MS Gothic"/>
          <w:color w:val="000000"/>
        </w:rPr>
        <w:t xml:space="preserve"> Non</w:t>
      </w:r>
    </w:p>
    <w:p w:rsidR="00C87CEF" w:rsidRPr="00541799" w:rsidRDefault="00C87CEF" w:rsidP="00C87CEF">
      <w:pPr>
        <w:tabs>
          <w:tab w:val="left" w:pos="1843"/>
          <w:tab w:val="left" w:pos="2410"/>
          <w:tab w:val="left" w:pos="3261"/>
          <w:tab w:val="left" w:pos="3686"/>
          <w:tab w:val="left" w:pos="4536"/>
          <w:tab w:val="left" w:pos="5245"/>
          <w:tab w:val="left" w:leader="dot" w:pos="9639"/>
          <w:tab w:val="left" w:leader="underscore" w:pos="11340"/>
        </w:tabs>
        <w:spacing w:after="120"/>
      </w:pPr>
      <w:r w:rsidRPr="00541799">
        <w:rPr>
          <w:rFonts w:eastAsia="MS Gothic"/>
          <w:b/>
          <w:color w:val="000000"/>
        </w:rPr>
        <w:t>Date de validité </w:t>
      </w:r>
      <w:r w:rsidRPr="00541799">
        <w:rPr>
          <w:rFonts w:eastAsia="MS Gothic"/>
          <w:color w:val="000000"/>
        </w:rPr>
        <w:t xml:space="preserve">: </w:t>
      </w:r>
      <w:r w:rsidRPr="00541799">
        <w:rPr>
          <w:rFonts w:eastAsia="MS Gothic"/>
          <w:color w:val="000000"/>
        </w:rPr>
        <w:tab/>
      </w:r>
    </w:p>
    <w:p w:rsidR="00C87CEF" w:rsidRPr="004565D2" w:rsidRDefault="00C87CEF" w:rsidP="00C87CEF">
      <w:pPr>
        <w:tabs>
          <w:tab w:val="left" w:leader="underscore" w:pos="11340"/>
        </w:tabs>
        <w:spacing w:after="120"/>
        <w:rPr>
          <w:b/>
        </w:rPr>
      </w:pPr>
      <w:r w:rsidRPr="00541799">
        <w:tab/>
      </w:r>
    </w:p>
    <w:p w:rsidR="00C87CEF" w:rsidRDefault="00C87CEF" w:rsidP="00893537">
      <w:pPr>
        <w:pStyle w:val="Sansinterligne"/>
      </w:pPr>
      <w:r w:rsidRPr="00C87CEF">
        <w:t xml:space="preserve">Le port de chaussures de tennis avec une semelle </w:t>
      </w:r>
      <w:proofErr w:type="gramStart"/>
      <w:r w:rsidRPr="00C87CEF">
        <w:t>a</w:t>
      </w:r>
      <w:proofErr w:type="gramEnd"/>
      <w:r w:rsidR="000D4CAD">
        <w:t xml:space="preserve"> </w:t>
      </w:r>
      <w:proofErr w:type="spellStart"/>
      <w:r w:rsidRPr="00C87CEF">
        <w:t>daptée</w:t>
      </w:r>
      <w:proofErr w:type="spellEnd"/>
      <w:r w:rsidRPr="00C87CEF">
        <w:t xml:space="preserve"> au terrain est obligatoire</w:t>
      </w:r>
      <w:r>
        <w:t>. Le</w:t>
      </w:r>
      <w:r w:rsidRPr="00C87CEF">
        <w:t xml:space="preserve"> club pourra refuser l’accès aux terrains pour des raisons de </w:t>
      </w:r>
      <w:proofErr w:type="gramStart"/>
      <w:r w:rsidRPr="00C87CEF">
        <w:t xml:space="preserve">sécurité </w:t>
      </w:r>
      <w:r>
        <w:t>.</w:t>
      </w:r>
      <w:proofErr w:type="gramEnd"/>
    </w:p>
    <w:p w:rsidR="00893537" w:rsidRPr="00C87CEF" w:rsidRDefault="00893537" w:rsidP="00893537">
      <w:pPr>
        <w:pStyle w:val="Sansinterligne"/>
      </w:pPr>
    </w:p>
    <w:p w:rsidR="009C21D8" w:rsidRPr="000210A8" w:rsidRDefault="000D4CAD" w:rsidP="000210A8">
      <w:pPr>
        <w:tabs>
          <w:tab w:val="left" w:pos="6096"/>
          <w:tab w:val="left" w:leader="dot" w:pos="9639"/>
          <w:tab w:val="left" w:leader="underscore" w:pos="11340"/>
        </w:tabs>
        <w:jc w:val="center"/>
        <w:rPr>
          <w:rFonts w:ascii="Avenir Black Oblique" w:hAnsi="Avenir Black Oblique" w:hint="eastAsia"/>
          <w:sz w:val="48"/>
          <w:szCs w:val="48"/>
        </w:rPr>
      </w:pPr>
      <w:r w:rsidRPr="000210A8">
        <w:rPr>
          <w:rFonts w:ascii="Avenir Black Oblique" w:hAnsi="Avenir Black Oblique"/>
          <w:b/>
          <w:i/>
          <w:sz w:val="48"/>
          <w:szCs w:val="48"/>
          <w:highlight w:val="lightGray"/>
        </w:rPr>
        <w:t>Formule</w:t>
      </w:r>
      <w:r w:rsidR="000210A8" w:rsidRPr="000210A8">
        <w:rPr>
          <w:rFonts w:ascii="Avenir Black Oblique" w:hAnsi="Avenir Black Oblique"/>
          <w:b/>
          <w:i/>
          <w:sz w:val="48"/>
          <w:szCs w:val="48"/>
          <w:highlight w:val="lightGray"/>
        </w:rPr>
        <w:t>s</w:t>
      </w:r>
      <w:r w:rsidRPr="000210A8">
        <w:rPr>
          <w:rFonts w:ascii="Avenir Black Oblique" w:hAnsi="Avenir Black Oblique"/>
          <w:b/>
          <w:i/>
          <w:sz w:val="48"/>
          <w:szCs w:val="48"/>
          <w:highlight w:val="lightGray"/>
        </w:rPr>
        <w:t xml:space="preserve"> choisie</w:t>
      </w:r>
      <w:r w:rsidR="000210A8" w:rsidRPr="000210A8">
        <w:rPr>
          <w:rFonts w:ascii="Avenir Black Oblique" w:hAnsi="Avenir Black Oblique"/>
          <w:b/>
          <w:i/>
          <w:sz w:val="48"/>
          <w:szCs w:val="48"/>
          <w:highlight w:val="lightGray"/>
        </w:rPr>
        <w:t>s</w:t>
      </w:r>
    </w:p>
    <w:tbl>
      <w:tblPr>
        <w:tblpPr w:leftFromText="141" w:rightFromText="141" w:vertAnchor="text" w:tblpY="1"/>
        <w:tblOverlap w:val="never"/>
        <w:tblW w:w="10982" w:type="dxa"/>
        <w:tblLayout w:type="fixed"/>
        <w:tblLook w:val="0000"/>
      </w:tblPr>
      <w:tblGrid>
        <w:gridCol w:w="3227"/>
        <w:gridCol w:w="142"/>
        <w:gridCol w:w="3969"/>
        <w:gridCol w:w="3644"/>
      </w:tblGrid>
      <w:tr w:rsidR="00680EB4" w:rsidRPr="009C21D8" w:rsidTr="000D4CAD">
        <w:trPr>
          <w:gridAfter w:val="3"/>
          <w:wAfter w:w="7755" w:type="dxa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680EB4" w:rsidRPr="009C21D8" w:rsidRDefault="00680EB4" w:rsidP="000D4CAD">
            <w:pPr>
              <w:tabs>
                <w:tab w:val="left" w:pos="1985"/>
                <w:tab w:val="left" w:pos="2410"/>
                <w:tab w:val="left" w:pos="3261"/>
                <w:tab w:val="left" w:pos="3686"/>
                <w:tab w:val="left" w:pos="4536"/>
                <w:tab w:val="left" w:pos="5245"/>
                <w:tab w:val="left" w:leader="dot" w:pos="9639"/>
                <w:tab w:val="left" w:leader="underscore" w:pos="11340"/>
              </w:tabs>
              <w:rPr>
                <w:rFonts w:ascii="Avenir Black Oblique" w:hAnsi="Avenir Black Oblique" w:hint="eastAsia"/>
              </w:rPr>
            </w:pPr>
          </w:p>
        </w:tc>
      </w:tr>
      <w:tr w:rsidR="00487F55" w:rsidRPr="009C21D8" w:rsidTr="000D4CAD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CAD" w:rsidRPr="000210A8" w:rsidRDefault="000210A8" w:rsidP="000D4CAD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0D4CAD" w:rsidRPr="000210A8">
              <w:rPr>
                <w:b/>
              </w:rPr>
              <w:t>ENNIS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 xml:space="preserve">Adulte 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>Jeune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 xml:space="preserve">Journée 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 xml:space="preserve">Illimité Journée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F55" w:rsidRPr="000210A8" w:rsidRDefault="000D4CAD" w:rsidP="000D4CAD">
            <w:pPr>
              <w:jc w:val="center"/>
              <w:rPr>
                <w:b/>
              </w:rPr>
            </w:pPr>
            <w:r w:rsidRPr="000210A8">
              <w:rPr>
                <w:b/>
              </w:rPr>
              <w:t>PADEL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 xml:space="preserve">Adulte 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>Jeune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 xml:space="preserve">Journée 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>Illimité Journée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F55" w:rsidRPr="000210A8" w:rsidRDefault="000D4CAD" w:rsidP="000D4CAD">
            <w:pPr>
              <w:jc w:val="center"/>
              <w:rPr>
                <w:b/>
                <w:sz w:val="22"/>
                <w:szCs w:val="22"/>
              </w:rPr>
            </w:pPr>
            <w:r w:rsidRPr="000210A8">
              <w:rPr>
                <w:b/>
                <w:sz w:val="22"/>
                <w:szCs w:val="22"/>
              </w:rPr>
              <w:t>TENNIS et PADEL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 xml:space="preserve">Adulte 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>Jeune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 xml:space="preserve">Journée </w:t>
            </w:r>
          </w:p>
          <w:p w:rsidR="000D4CAD" w:rsidRPr="000210A8" w:rsidRDefault="000D4CAD" w:rsidP="000D4CAD">
            <w:pPr>
              <w:jc w:val="center"/>
              <w:rPr>
                <w:sz w:val="22"/>
                <w:szCs w:val="22"/>
              </w:rPr>
            </w:pPr>
            <w:r w:rsidRPr="000210A8">
              <w:rPr>
                <w:sz w:val="22"/>
                <w:szCs w:val="22"/>
              </w:rPr>
              <w:t>Illimité Journée</w:t>
            </w:r>
          </w:p>
        </w:tc>
        <w:bookmarkStart w:id="0" w:name="_GoBack"/>
        <w:bookmarkEnd w:id="0"/>
      </w:tr>
    </w:tbl>
    <w:p w:rsidR="004565D2" w:rsidRDefault="004565D2" w:rsidP="00C87CEF">
      <w:pPr>
        <w:rPr>
          <w:rFonts w:ascii="Avenir Black Oblique" w:hAnsi="Avenir Black Oblique"/>
          <w:sz w:val="16"/>
          <w:szCs w:val="16"/>
        </w:rPr>
      </w:pPr>
    </w:p>
    <w:p w:rsidR="000210A8" w:rsidRPr="000210A8" w:rsidRDefault="000210A8" w:rsidP="000210A8">
      <w:pPr>
        <w:rPr>
          <w:rFonts w:ascii="Avenir Black Oblique" w:hAnsi="Avenir Black Oblique"/>
          <w:sz w:val="16"/>
          <w:szCs w:val="16"/>
        </w:rPr>
      </w:pPr>
      <w:r>
        <w:rPr>
          <w:rFonts w:ascii="Avenir Black Oblique" w:hAnsi="Avenir Black Oblique"/>
          <w:b/>
          <w:i/>
          <w:sz w:val="32"/>
          <w:szCs w:val="32"/>
        </w:rPr>
        <w:t>Durée choisie</w:t>
      </w:r>
      <w:r>
        <w:rPr>
          <w:rFonts w:ascii="Avenir Black Oblique" w:hAnsi="Avenir Black Oblique" w:hint="eastAsia"/>
          <w:b/>
          <w:i/>
          <w:sz w:val="32"/>
          <w:szCs w:val="32"/>
        </w:rPr>
        <w:t> </w:t>
      </w:r>
      <w:r>
        <w:rPr>
          <w:rFonts w:ascii="Avenir Black Oblique" w:hAnsi="Avenir Black Oblique"/>
          <w:b/>
          <w:i/>
          <w:sz w:val="32"/>
          <w:szCs w:val="32"/>
        </w:rPr>
        <w:t xml:space="preserve">:           </w:t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>
        <w:rPr>
          <w:rFonts w:ascii="Avenir Black Oblique" w:hAnsi="Avenir Black Oblique"/>
          <w:b/>
          <w:i/>
          <w:sz w:val="32"/>
          <w:szCs w:val="32"/>
        </w:rPr>
        <w:t xml:space="preserve"> 3 Mois                </w:t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>
        <w:rPr>
          <w:rFonts w:ascii="Avenir Black Oblique" w:hAnsi="Avenir Black Oblique"/>
          <w:b/>
          <w:i/>
          <w:sz w:val="32"/>
          <w:szCs w:val="32"/>
        </w:rPr>
        <w:t xml:space="preserve">  6 Mois                 </w:t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>
        <w:rPr>
          <w:rFonts w:ascii="Avenir Black Oblique" w:hAnsi="Avenir Black Oblique"/>
          <w:b/>
          <w:i/>
          <w:sz w:val="32"/>
          <w:szCs w:val="32"/>
        </w:rPr>
        <w:t xml:space="preserve">   1 an </w:t>
      </w:r>
    </w:p>
    <w:p w:rsidR="000210A8" w:rsidRDefault="000210A8" w:rsidP="000210A8">
      <w:pPr>
        <w:rPr>
          <w:rFonts w:ascii="Avenir Black Oblique" w:hAnsi="Avenir Black Oblique"/>
          <w:sz w:val="16"/>
          <w:szCs w:val="16"/>
        </w:rPr>
      </w:pPr>
      <w:r>
        <w:rPr>
          <w:rFonts w:ascii="Avenir Black Oblique" w:hAnsi="Avenir Black Oblique"/>
          <w:b/>
          <w:i/>
          <w:sz w:val="32"/>
          <w:szCs w:val="32"/>
        </w:rPr>
        <w:t xml:space="preserve">Cours </w:t>
      </w:r>
      <w:proofErr w:type="gramStart"/>
      <w:r>
        <w:rPr>
          <w:rFonts w:ascii="Avenir Black Oblique" w:hAnsi="Avenir Black Oblique"/>
          <w:b/>
          <w:i/>
          <w:sz w:val="32"/>
          <w:szCs w:val="32"/>
        </w:rPr>
        <w:t xml:space="preserve">Collectifs </w:t>
      </w:r>
      <w:r>
        <w:rPr>
          <w:rFonts w:ascii="Avenir Black Oblique" w:hAnsi="Avenir Black Oblique" w:hint="eastAsia"/>
          <w:b/>
          <w:i/>
          <w:sz w:val="32"/>
          <w:szCs w:val="32"/>
        </w:rPr>
        <w:t> </w:t>
      </w:r>
      <w:r>
        <w:rPr>
          <w:rFonts w:ascii="Avenir Black Oblique" w:hAnsi="Avenir Black Oblique"/>
          <w:b/>
          <w:i/>
          <w:sz w:val="32"/>
          <w:szCs w:val="32"/>
        </w:rPr>
        <w:t>:</w:t>
      </w:r>
      <w:proofErr w:type="gramEnd"/>
      <w:r>
        <w:rPr>
          <w:rFonts w:ascii="Avenir Black Oblique" w:hAnsi="Avenir Black Oblique"/>
          <w:b/>
          <w:i/>
          <w:sz w:val="32"/>
          <w:szCs w:val="32"/>
        </w:rPr>
        <w:t xml:space="preserve">       </w:t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>
        <w:rPr>
          <w:rFonts w:ascii="Avenir Black Oblique" w:hAnsi="Avenir Black Oblique"/>
          <w:b/>
          <w:i/>
          <w:sz w:val="32"/>
          <w:szCs w:val="32"/>
        </w:rPr>
        <w:t xml:space="preserve">    1h                 </w:t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>
        <w:rPr>
          <w:rFonts w:ascii="Avenir Black Oblique" w:hAnsi="Avenir Black Oblique"/>
          <w:b/>
          <w:i/>
          <w:sz w:val="32"/>
          <w:szCs w:val="32"/>
        </w:rPr>
        <w:t xml:space="preserve"> 1h30</w:t>
      </w:r>
    </w:p>
    <w:p w:rsidR="000210A8" w:rsidRPr="000210A8" w:rsidRDefault="000210A8" w:rsidP="000210A8">
      <w:pPr>
        <w:rPr>
          <w:rFonts w:ascii="Avenir Black Oblique" w:hAnsi="Avenir Black Oblique"/>
          <w:sz w:val="16"/>
          <w:szCs w:val="16"/>
        </w:rPr>
      </w:pPr>
      <w:r>
        <w:rPr>
          <w:rFonts w:ascii="Avenir Black Oblique" w:hAnsi="Avenir Black Oblique"/>
          <w:b/>
          <w:i/>
          <w:sz w:val="32"/>
          <w:szCs w:val="32"/>
        </w:rPr>
        <w:t xml:space="preserve">Montant du </w:t>
      </w:r>
      <w:proofErr w:type="gramStart"/>
      <w:r>
        <w:rPr>
          <w:rFonts w:ascii="Avenir Black Oblique" w:hAnsi="Avenir Black Oblique"/>
          <w:b/>
          <w:i/>
          <w:sz w:val="32"/>
          <w:szCs w:val="32"/>
        </w:rPr>
        <w:t xml:space="preserve">règlement </w:t>
      </w:r>
      <w:r>
        <w:rPr>
          <w:rFonts w:ascii="Avenir Black Oblique" w:hAnsi="Avenir Black Oblique" w:hint="eastAsia"/>
          <w:b/>
          <w:i/>
          <w:sz w:val="32"/>
          <w:szCs w:val="32"/>
        </w:rPr>
        <w:t> </w:t>
      </w:r>
      <w:r>
        <w:rPr>
          <w:rFonts w:ascii="Avenir Black Oblique" w:hAnsi="Avenir Black Oblique"/>
          <w:b/>
          <w:i/>
          <w:sz w:val="32"/>
          <w:szCs w:val="32"/>
        </w:rPr>
        <w:t>:</w:t>
      </w:r>
      <w:proofErr w:type="gramEnd"/>
      <w:r>
        <w:rPr>
          <w:rFonts w:ascii="Avenir Black Oblique" w:hAnsi="Avenir Black Oblique"/>
          <w:sz w:val="32"/>
          <w:szCs w:val="32"/>
          <w:u w:val="single"/>
        </w:rPr>
        <w:t xml:space="preserve">                   </w:t>
      </w:r>
      <w:r>
        <w:rPr>
          <w:rFonts w:ascii="Avenir Black Oblique" w:hAnsi="Avenir Black Oblique"/>
          <w:b/>
          <w:i/>
          <w:sz w:val="32"/>
          <w:szCs w:val="32"/>
        </w:rPr>
        <w:t xml:space="preserve">     </w:t>
      </w:r>
    </w:p>
    <w:p w:rsidR="000210A8" w:rsidRDefault="000210A8" w:rsidP="00C87CEF">
      <w:pPr>
        <w:rPr>
          <w:rFonts w:ascii="Avenir Black Oblique" w:hAnsi="Avenir Black Oblique"/>
          <w:sz w:val="16"/>
          <w:szCs w:val="16"/>
        </w:rPr>
      </w:pPr>
    </w:p>
    <w:p w:rsidR="000210A8" w:rsidRDefault="000210A8" w:rsidP="00C87CEF">
      <w:pPr>
        <w:rPr>
          <w:rFonts w:ascii="Avenir Black Oblique" w:hAnsi="Avenir Black Oblique"/>
          <w:sz w:val="16"/>
          <w:szCs w:val="16"/>
        </w:rPr>
      </w:pPr>
    </w:p>
    <w:p w:rsidR="00541799" w:rsidRPr="00566978" w:rsidRDefault="00582E1C" w:rsidP="00541799">
      <w:pPr>
        <w:tabs>
          <w:tab w:val="left" w:pos="1985"/>
          <w:tab w:val="left" w:pos="2410"/>
          <w:tab w:val="left" w:pos="3261"/>
          <w:tab w:val="left" w:pos="3686"/>
          <w:tab w:val="left" w:pos="4536"/>
          <w:tab w:val="left" w:pos="5245"/>
          <w:tab w:val="left" w:leader="dot" w:pos="9639"/>
          <w:tab w:val="left" w:leader="underscore" w:pos="11340"/>
        </w:tabs>
        <w:rPr>
          <w:rFonts w:cs="font309"/>
        </w:rPr>
      </w:pPr>
      <w:r w:rsidRPr="00541799">
        <w:rPr>
          <w:rFonts w:cs="font309"/>
        </w:rPr>
        <w:t xml:space="preserve">Mode </w:t>
      </w:r>
      <w:r>
        <w:rPr>
          <w:rFonts w:cs="font309"/>
        </w:rPr>
        <w:t xml:space="preserve">du </w:t>
      </w:r>
      <w:r w:rsidRPr="00541799">
        <w:rPr>
          <w:rFonts w:cs="font309"/>
        </w:rPr>
        <w:t>règlement</w:t>
      </w:r>
      <w:r>
        <w:rPr>
          <w:rFonts w:cs="font309"/>
        </w:rPr>
        <w:t xml:space="preserve"> : </w:t>
      </w:r>
      <w:r>
        <w:rPr>
          <w:rFonts w:cs="font309"/>
        </w:rPr>
        <w:tab/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 w:rsidRPr="00541799">
        <w:rPr>
          <w:rFonts w:eastAsia="MS Gothic" w:cs="font309"/>
          <w:color w:val="000000"/>
        </w:rPr>
        <w:t>Chèque</w:t>
      </w:r>
      <w:r w:rsidRPr="00541799">
        <w:rPr>
          <w:rFonts w:eastAsia="MS Gothic" w:cs="font309"/>
          <w:color w:val="000000"/>
        </w:rPr>
        <w:tab/>
      </w:r>
      <w:r w:rsidRPr="00541799">
        <w:rPr>
          <w:rFonts w:eastAsia="MS Gothic" w:cs="font309"/>
          <w:color w:val="000000"/>
        </w:rPr>
        <w:tab/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 w:rsidRPr="00541799">
        <w:rPr>
          <w:rFonts w:eastAsia="MS Gothic" w:cs="font309"/>
          <w:color w:val="000000"/>
        </w:rPr>
        <w:t xml:space="preserve"> Espèces</w:t>
      </w:r>
      <w:r w:rsidRPr="00541799">
        <w:rPr>
          <w:rFonts w:ascii="MS Mincho" w:eastAsia="MS Mincho" w:hAnsi="MS Mincho" w:cs="MS Mincho" w:hint="eastAsia"/>
          <w:color w:val="000000"/>
        </w:rPr>
        <w:t>☐</w:t>
      </w:r>
      <w:r>
        <w:rPr>
          <w:rFonts w:eastAsia="MS Gothic" w:cs="font309"/>
          <w:color w:val="000000"/>
        </w:rPr>
        <w:t xml:space="preserve">CB              </w:t>
      </w:r>
      <w:r w:rsidRPr="00C87CEF">
        <w:rPr>
          <w:rFonts w:cs="font309"/>
          <w:b/>
          <w:i/>
          <w:u w:val="single"/>
        </w:rPr>
        <w:t>Signature </w:t>
      </w:r>
      <w:r w:rsidR="000D4CAD" w:rsidRPr="002F7093">
        <w:rPr>
          <w:rFonts w:hint="eastAsia"/>
          <w:noProof/>
          <w:lang w:eastAsia="fr-FR"/>
        </w:rPr>
        <w:pict>
          <v:shape id="Zone de texte 1" o:spid="_x0000_s1027" type="#_x0000_t202" style="position:absolute;margin-left:9.75pt;margin-top:15.95pt;width:525pt;height:48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3+EQIAACoEAAAOAAAAZHJzL2Uyb0RvYy54bWysU8tu2zAQvBfoPxC815IM22kEy4GbwEWB&#10;IAngFDnTFGkRoLgsSVtyv75Lyq+mPRW9UMvd1T5mhvO7vtVkL5xXYCpajHJKhOFQK7Ot6PfX1afP&#10;lPjATM00GFHRg/D0bvHxw7yzpRhDA7oWjmAR48vOVrQJwZZZ5nkjWuZHYIXBoATXsoBXt81qxzqs&#10;3upsnOezrANXWwdceI/ehyFIF6m+lIKHZym9CERXFGcL6XTp3MQzW8xZuXXMNoofx2D/MEXLlMGm&#10;51IPLDCyc+qPUq3iDjzIMOLQZiCl4iLtgNsU+btt1g2zIu2C4Hh7hsn/v7L8ab+2L46E/gv0SGAE&#10;pLO+9OiM+/TStfGLkxKMI4SHM2yiD4Sjczab3UxzDHGMzYpimk9jmezyt3U+fBXQkmhU1CEtCS22&#10;f/RhSD2lxGYGVkrrRI02vzmwZvRklxGjFfpNT1R9Nf4G6gNu5WAg3Fu+Utj6kfnwwhwyjNOiasMz&#10;HlJDV1E4WpQ04H7+zR/zEXiMUtKhYirqf+yYE5TobwYpuS0mkyixdJlMb8Z4cdeRzXXE7Np7QFEW&#10;+D4sT2bMD/pkSgftG4p7GbtiiBmOvSsaTuZ9GHSMj4OL5TIloagsC49mbXksHbGLwL72b8zZI/oB&#10;eXuCk7ZY+Y6EIXdAfbkLIFViKOI8oHqEHwWZOD4+nqj463vKujzxxS8AAAD//wMAUEsDBBQABgAI&#10;AAAAIQAmqCRT2gAAAAgBAAAPAAAAZHJzL2Rvd25yZXYueG1sTI9BT8MwDIXvSPyHyEjcWDK0MShN&#10;JwTiCmLApN28xmsrGqdqsrX8e9wTu9nvWc/fy9ejb9WJ+tgEtjCfGVDEZXANVxa+Pl9v7kHFhOyw&#10;DUwWfinCuri8yDFzYeAPOm1SpSSEY4YW6pS6TOtY1uQxzkJHLN4h9B6TrH2lXY+DhPtW3xpzpz02&#10;LB9q7Oi5pvJnc/QWvt8Ou+3CvFcvftkNYTSa/YO29vpqfHoElWhM/8cw4Qs6FMK0D0d2UbUWpEgS&#10;db4ANblmaUTZT9NqBbrI9XmB4g8AAP//AwBQSwECLQAUAAYACAAAACEAtoM4kv4AAADhAQAAEwAA&#10;AAAAAAAAAAAAAAAAAAAAW0NvbnRlbnRfVHlwZXNdLnhtbFBLAQItABQABgAIAAAAIQA4/SH/1gAA&#10;AJQBAAALAAAAAAAAAAAAAAAAAC8BAABfcmVscy8ucmVsc1BLAQItABQABgAIAAAAIQAr0V3+EQIA&#10;ACoEAAAOAAAAAAAAAAAAAAAAAC4CAABkcnMvZTJvRG9jLnhtbFBLAQItABQABgAIAAAAIQAmqCRT&#10;2gAAAAgBAAAPAAAAAAAAAAAAAAAAAGsEAABkcnMvZG93bnJldi54bWxQSwUGAAAAAAQABADzAAAA&#10;cgUAAAAA&#10;" filled="f" stroked="f">
            <v:textbox>
              <w:txbxContent>
                <w:p w:rsidR="00120F64" w:rsidRPr="00BA477B" w:rsidRDefault="00120F64" w:rsidP="00120F64">
                  <w:pPr>
                    <w:jc w:val="center"/>
                    <w:rPr>
                      <w:rFonts w:ascii="Avenir Black Oblique" w:hAnsi="Avenir Black Oblique" w:hint="eastAsia"/>
                      <w:i/>
                      <w:iCs/>
                      <w:color w:val="000000" w:themeColor="text1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541799" w:rsidRPr="00566978" w:rsidSect="00934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lack Obliq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30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C21D8"/>
    <w:rsid w:val="000210A8"/>
    <w:rsid w:val="000D4CAD"/>
    <w:rsid w:val="000F6B8C"/>
    <w:rsid w:val="00102858"/>
    <w:rsid w:val="00120F64"/>
    <w:rsid w:val="00181010"/>
    <w:rsid w:val="00202059"/>
    <w:rsid w:val="0025434F"/>
    <w:rsid w:val="002A7348"/>
    <w:rsid w:val="002F7093"/>
    <w:rsid w:val="003318A0"/>
    <w:rsid w:val="00337F79"/>
    <w:rsid w:val="003729B0"/>
    <w:rsid w:val="003835EA"/>
    <w:rsid w:val="003B6ED6"/>
    <w:rsid w:val="004137E5"/>
    <w:rsid w:val="004565D2"/>
    <w:rsid w:val="00487F55"/>
    <w:rsid w:val="00541799"/>
    <w:rsid w:val="00566978"/>
    <w:rsid w:val="00582E1C"/>
    <w:rsid w:val="00645EC8"/>
    <w:rsid w:val="00680EB4"/>
    <w:rsid w:val="00737AE0"/>
    <w:rsid w:val="0078129F"/>
    <w:rsid w:val="007876CA"/>
    <w:rsid w:val="007C0AEB"/>
    <w:rsid w:val="00821671"/>
    <w:rsid w:val="00854C5D"/>
    <w:rsid w:val="00893537"/>
    <w:rsid w:val="00934972"/>
    <w:rsid w:val="009B493F"/>
    <w:rsid w:val="009C21D8"/>
    <w:rsid w:val="009E103B"/>
    <w:rsid w:val="00A20754"/>
    <w:rsid w:val="00B14969"/>
    <w:rsid w:val="00B4450D"/>
    <w:rsid w:val="00C87CEF"/>
    <w:rsid w:val="00CB0226"/>
    <w:rsid w:val="00D27C38"/>
    <w:rsid w:val="00DA2A81"/>
    <w:rsid w:val="00E45CFE"/>
    <w:rsid w:val="00E5652D"/>
    <w:rsid w:val="00ED28FE"/>
    <w:rsid w:val="00F2695D"/>
    <w:rsid w:val="00F30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D8"/>
    <w:pPr>
      <w:suppressAutoHyphens/>
      <w:spacing w:line="240" w:lineRule="auto"/>
    </w:pPr>
    <w:rPr>
      <w:rFonts w:ascii="Cambria" w:eastAsia="SimSun" w:hAnsi="Cambria" w:cs="font307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1D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1D8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ansinterligne">
    <w:name w:val="No Spacing"/>
    <w:uiPriority w:val="1"/>
    <w:qFormat/>
    <w:rsid w:val="009C21D8"/>
    <w:pPr>
      <w:suppressAutoHyphens/>
      <w:spacing w:after="0" w:line="240" w:lineRule="auto"/>
    </w:pPr>
    <w:rPr>
      <w:rFonts w:ascii="Cambria" w:eastAsia="SimSun" w:hAnsi="Cambria" w:cs="font307"/>
      <w:kern w:val="1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3729B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3729B0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table" w:styleId="Grilledutableau">
    <w:name w:val="Table Grid"/>
    <w:basedOn w:val="TableauNormal"/>
    <w:uiPriority w:val="59"/>
    <w:unhideWhenUsed/>
    <w:rsid w:val="00C87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Hauts de France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Samain</dc:creator>
  <cp:lastModifiedBy>hainaut</cp:lastModifiedBy>
  <cp:revision>2</cp:revision>
  <cp:lastPrinted>2014-06-13T13:44:00Z</cp:lastPrinted>
  <dcterms:created xsi:type="dcterms:W3CDTF">2025-08-23T13:23:00Z</dcterms:created>
  <dcterms:modified xsi:type="dcterms:W3CDTF">2025-08-23T13:23:00Z</dcterms:modified>
</cp:coreProperties>
</file>